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68"/>
          <w:szCs w:val="68"/>
        </w:rPr>
      </w:pPr>
      <w:r w:rsidDel="00000000" w:rsidR="00000000" w:rsidRPr="00000000">
        <w:rPr>
          <w:rFonts w:ascii="Times New Roman" w:cs="Times New Roman" w:eastAsia="Times New Roman" w:hAnsi="Times New Roman"/>
          <w:sz w:val="68"/>
          <w:szCs w:val="68"/>
          <w:rtl w:val="0"/>
        </w:rPr>
        <w:t xml:space="preserve">Animated presentations with PowToon</w:t>
      </w:r>
    </w:p>
    <w:p w:rsidR="00000000" w:rsidDel="00000000" w:rsidP="00000000" w:rsidRDefault="00000000" w:rsidRPr="00000000" w14:paraId="00000002">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Language skills and digital skills are crucial abilities that anyone should possess and that can facilitate daily activities, can make finding a job easier and that can help people socialise and make new friends. Making animated presentations or videos can be a useful way to communicate something about ourselves, to share knowledge and to raise awareness of something that is important to us. As we have seen, storytelling and digital storytelling enhance the acquisition of language proficiency and promote intercultural communication in a fun, exciting and stimulating way.</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Animated presentations/videos, creativity, language skills, digital skills.</w:t>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Learning how to use tools to create digital contents; improving language skills while opening up to other people; finding new ways to communicate.</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   </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The participants will be divided into the same groups of the previous activity, because the aim is to make them recreate the stories resulting from the cards game in a digital format. Before starting the activity, the facilitators will have to explain the participants the basic features of the platform and will show them how it works. After, each group will make a brainstorming activity to decide the style, the template and the effects to use in the presentation and will familiarise with the website. In the following phase the participants will have to translate the story into an animated presentation using a creative and cooperative approach. It’s very important that the decisions are taken together and that everyone has the opportunity to practically contribute by creating some slides or parts of them. During this process the participants will be supervised and helped by the facilitators. When the outputs are completed, every group will show the presentation to the others and, if they want, they can make some changes according to the feedback and suggestions received. It is also possible to ask the participants to create animated videos that address a specific topic or to make them choose the subject to deal with.  </w:t>
      </w:r>
    </w:p>
    <w:p w:rsidR="00000000" w:rsidDel="00000000" w:rsidP="00000000" w:rsidRDefault="00000000" w:rsidRPr="00000000" w14:paraId="00000007">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Computers with internet connection, pieces of paper, pens.</w:t>
      </w:r>
    </w:p>
    <w:p w:rsidR="00000000" w:rsidDel="00000000" w:rsidP="00000000" w:rsidRDefault="00000000" w:rsidRPr="00000000" w14:paraId="00000008">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Cooperation, Learning by Doing, Active Learning.</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Advice for Facilitators:</w:t>
      </w:r>
      <w:r w:rsidDel="00000000" w:rsidR="00000000" w:rsidRPr="00000000">
        <w:rPr>
          <w:rFonts w:ascii="Times New Roman" w:cs="Times New Roman" w:eastAsia="Times New Roman" w:hAnsi="Times New Roman"/>
          <w:sz w:val="40"/>
          <w:szCs w:val="40"/>
          <w:rtl w:val="0"/>
        </w:rPr>
        <w:t xml:space="preserve"> Before starting the activity learn how to use PowToon and create an animated presentation yourself in order to help participants deal with possible difficulties.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E7FF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h0vixKjcJYQSxotghf/duG56nQ==">AMUW2mWccXpO48NW6j0c44izCFfxnZjSIsEs/hFIw6Lsp+Flmj575gFycF1O8cr3YtkhHowl2tZRw7gPIyNSn75YAlZatw7Som4MhrK9TZPoJB33SK5bdDY=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